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b/>
          <w:sz w:val="28"/>
          <w:szCs w:val="28"/>
          <w:lang w:val="en-US" w:eastAsia="zh-CN"/>
        </w:rPr>
      </w:pPr>
      <w:r>
        <w:rPr>
          <w:rFonts w:hint="eastAsia"/>
          <w:b/>
          <w:sz w:val="28"/>
          <w:szCs w:val="28"/>
        </w:rPr>
        <w:t>可见光室内定位装置</w:t>
      </w:r>
      <w:r>
        <w:rPr>
          <w:rFonts w:hint="eastAsia"/>
          <w:b/>
          <w:sz w:val="28"/>
          <w:szCs w:val="28"/>
          <w:lang w:val="en-US" w:eastAsia="zh-CN"/>
        </w:rPr>
        <w:t xml:space="preserve"> (C题）</w:t>
      </w:r>
    </w:p>
    <w:p>
      <w:pPr>
        <w:pStyle w:val="4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任务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420" w:firstLine="560" w:firstLineChars="200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设计并制作可见光室内定位装置，其结构为图1所示，参赛者自行搭建一个不小于8</w:t>
      </w:r>
      <w:r>
        <w:rPr>
          <w:sz w:val="28"/>
          <w:szCs w:val="28"/>
        </w:rPr>
        <w:t>0</w:t>
      </w:r>
      <w:r>
        <w:rPr>
          <w:rFonts w:hint="eastAsia"/>
          <w:sz w:val="28"/>
          <w:szCs w:val="28"/>
        </w:rPr>
        <w:t>cm×</w:t>
      </w:r>
      <w:r>
        <w:rPr>
          <w:sz w:val="28"/>
          <w:szCs w:val="28"/>
        </w:rPr>
        <w:t>80</w:t>
      </w:r>
      <w:r>
        <w:rPr>
          <w:rFonts w:hint="eastAsia"/>
          <w:sz w:val="28"/>
          <w:szCs w:val="28"/>
        </w:rPr>
        <w:t>cm×</w:t>
      </w:r>
      <w:r>
        <w:rPr>
          <w:sz w:val="28"/>
          <w:szCs w:val="28"/>
        </w:rPr>
        <w:t>80</w:t>
      </w:r>
      <w:r>
        <w:rPr>
          <w:rFonts w:hint="eastAsia"/>
          <w:sz w:val="28"/>
          <w:szCs w:val="28"/>
        </w:rPr>
        <w:t>cm的立方空间（包含顶部、底部和3个侧面））。顶部平面放置3个白光LED，其位置和角度自行设置，由LED控制电路进行控制和驱动；底部平面绘制纵横坐标线（间隔5cm），并分为A、B、C、D、E五个区域，如图2所示。要求在3个LED正常照明（无明显闪烁）的情况下，测量电路根据传感器检测的信号判定传感器的位置。</w:t>
      </w:r>
    </w:p>
    <w:p>
      <w:pPr>
        <w:widowControl/>
        <w:ind w:left="-142" w:leftChars="-135" w:hanging="141" w:hangingChars="59"/>
        <w:jc w:val="center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drawing>
          <wp:inline distT="0" distB="0" distL="0" distR="0">
            <wp:extent cx="3317240" cy="3539490"/>
            <wp:effectExtent l="0" t="0" r="0" b="38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348940" cy="3573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/>
        <w:ind w:left="-118" w:leftChars="-135" w:hanging="165" w:hangingChars="59"/>
        <w:jc w:val="center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/>
          <w:sz w:val="28"/>
          <w:szCs w:val="28"/>
        </w:rPr>
        <w:t>图1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可见光室内定位装置示意图</w:t>
      </w:r>
    </w:p>
    <w:p>
      <w:pPr>
        <w:widowControl/>
        <w:ind w:left="-142" w:leftChars="-135" w:hanging="141" w:hangingChars="59"/>
        <w:jc w:val="center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drawing>
          <wp:inline distT="0" distB="0" distL="0" distR="0">
            <wp:extent cx="3615055" cy="3732530"/>
            <wp:effectExtent l="0" t="0" r="4445" b="127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625465" cy="37437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/>
        <w:ind w:left="-118" w:leftChars="-135" w:hanging="165" w:hangingChars="59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图2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底部平面坐标区域图</w:t>
      </w:r>
    </w:p>
    <w:p>
      <w:pPr>
        <w:pStyle w:val="4"/>
        <w:widowControl/>
        <w:numPr>
          <w:ilvl w:val="0"/>
          <w:numId w:val="1"/>
        </w:numPr>
        <w:ind w:firstLineChars="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要求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363" w:hanging="363" w:firstLineChars="0"/>
        <w:jc w:val="left"/>
        <w:textAlignment w:val="auto"/>
        <w:rPr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基本要求：评审老师将传感器随机置于</w:t>
      </w:r>
      <w:r>
        <w:rPr>
          <w:rFonts w:hint="eastAsia"/>
          <w:sz w:val="28"/>
          <w:szCs w:val="28"/>
        </w:rPr>
        <w:t>A、B、C、D、E任一区域，LCD实时显示出传感器当前所处区域编号（判断时间不大于</w:t>
      </w:r>
      <w:r>
        <w:rPr>
          <w:rFonts w:hint="eastAsia"/>
          <w:sz w:val="28"/>
          <w:szCs w:val="28"/>
          <w:lang w:val="en-US" w:eastAsia="zh-CN"/>
        </w:rPr>
        <w:t>5</w:t>
      </w:r>
      <w:r>
        <w:rPr>
          <w:rFonts w:hint="eastAsia"/>
          <w:sz w:val="28"/>
          <w:szCs w:val="28"/>
        </w:rPr>
        <w:t>s）。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363" w:hanging="363" w:firstLineChars="0"/>
        <w:jc w:val="left"/>
        <w:textAlignment w:val="auto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发挥要求：评审老师将传感器随机置于</w:t>
      </w:r>
      <w:r>
        <w:rPr>
          <w:rFonts w:hint="eastAsia"/>
          <w:sz w:val="28"/>
          <w:szCs w:val="28"/>
        </w:rPr>
        <w:t>A、B、C、D、E任一区域，LCD实时显示出传感器当前所处位置绝对坐标值（绝对误差值不大于1</w:t>
      </w:r>
      <w:r>
        <w:rPr>
          <w:sz w:val="28"/>
          <w:szCs w:val="28"/>
        </w:rPr>
        <w:t>0</w:t>
      </w:r>
      <w:r>
        <w:rPr>
          <w:rFonts w:hint="eastAsia"/>
          <w:sz w:val="28"/>
          <w:szCs w:val="28"/>
        </w:rPr>
        <w:t>cm）。</w:t>
      </w:r>
    </w:p>
    <w:p>
      <w:pPr>
        <w:pStyle w:val="4"/>
        <w:widowControl/>
        <w:numPr>
          <w:ilvl w:val="0"/>
          <w:numId w:val="1"/>
        </w:numPr>
        <w:ind w:firstLineChars="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评分标准</w:t>
      </w:r>
    </w:p>
    <w:p>
      <w:pPr>
        <w:widowControl/>
        <w:jc w:val="lef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1、在三个随机区域内完成正确区域编号显示，每个区域得</w:t>
      </w:r>
      <w:r>
        <w:rPr>
          <w:rFonts w:ascii="宋体" w:hAnsi="宋体" w:eastAsia="宋体" w:cs="宋体"/>
          <w:kern w:val="0"/>
          <w:sz w:val="28"/>
          <w:szCs w:val="28"/>
        </w:rPr>
        <w:t>15</w:t>
      </w:r>
      <w:r>
        <w:rPr>
          <w:rFonts w:hint="eastAsia" w:ascii="宋体" w:hAnsi="宋体" w:eastAsia="宋体" w:cs="宋体"/>
          <w:kern w:val="0"/>
          <w:sz w:val="28"/>
          <w:szCs w:val="28"/>
        </w:rPr>
        <w:t>分，共计</w:t>
      </w:r>
      <w:r>
        <w:rPr>
          <w:rFonts w:ascii="宋体" w:hAnsi="宋体" w:eastAsia="宋体" w:cs="宋体"/>
          <w:kern w:val="0"/>
          <w:sz w:val="28"/>
          <w:szCs w:val="28"/>
        </w:rPr>
        <w:t>45</w:t>
      </w:r>
      <w:r>
        <w:rPr>
          <w:rFonts w:hint="eastAsia" w:ascii="宋体" w:hAnsi="宋体" w:eastAsia="宋体" w:cs="宋体"/>
          <w:kern w:val="0"/>
          <w:sz w:val="28"/>
          <w:szCs w:val="28"/>
        </w:rPr>
        <w:t>分。</w:t>
      </w:r>
    </w:p>
    <w:p>
      <w:pPr>
        <w:widowControl/>
        <w:ind w:left="424" w:leftChars="1" w:hanging="422" w:hangingChars="151"/>
        <w:jc w:val="lef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ascii="宋体" w:hAnsi="宋体" w:eastAsia="宋体" w:cs="宋体"/>
          <w:kern w:val="0"/>
          <w:sz w:val="28"/>
          <w:szCs w:val="28"/>
        </w:rPr>
        <w:t>2</w:t>
      </w:r>
      <w:r>
        <w:rPr>
          <w:rFonts w:hint="eastAsia" w:ascii="宋体" w:hAnsi="宋体" w:eastAsia="宋体" w:cs="宋体"/>
          <w:kern w:val="0"/>
          <w:sz w:val="28"/>
          <w:szCs w:val="28"/>
        </w:rPr>
        <w:t>、在三个随机区域内完成正确位置坐标显示，每个坐标得</w:t>
      </w:r>
      <w:r>
        <w:rPr>
          <w:rFonts w:ascii="宋体" w:hAnsi="宋体" w:eastAsia="宋体" w:cs="宋体"/>
          <w:kern w:val="0"/>
          <w:sz w:val="28"/>
          <w:szCs w:val="28"/>
        </w:rPr>
        <w:t>10</w:t>
      </w:r>
      <w:r>
        <w:rPr>
          <w:rFonts w:hint="eastAsia" w:ascii="宋体" w:hAnsi="宋体" w:eastAsia="宋体" w:cs="宋体"/>
          <w:kern w:val="0"/>
          <w:sz w:val="28"/>
          <w:szCs w:val="28"/>
        </w:rPr>
        <w:t>分，共计</w:t>
      </w:r>
      <w:r>
        <w:rPr>
          <w:rFonts w:ascii="宋体" w:hAnsi="宋体" w:eastAsia="宋体" w:cs="宋体"/>
          <w:kern w:val="0"/>
          <w:sz w:val="28"/>
          <w:szCs w:val="28"/>
        </w:rPr>
        <w:t>30</w:t>
      </w:r>
      <w:r>
        <w:rPr>
          <w:rFonts w:hint="eastAsia" w:ascii="宋体" w:hAnsi="宋体" w:eastAsia="宋体" w:cs="宋体"/>
          <w:kern w:val="0"/>
          <w:sz w:val="28"/>
          <w:szCs w:val="28"/>
        </w:rPr>
        <w:t>分。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-2" w:leftChars="-1"/>
        <w:jc w:val="left"/>
        <w:textAlignment w:val="auto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3、显示绝对误差大于1</w:t>
      </w:r>
      <w:r>
        <w:rPr>
          <w:rFonts w:ascii="宋体" w:hAnsi="宋体" w:eastAsia="宋体" w:cs="宋体"/>
          <w:kern w:val="0"/>
          <w:sz w:val="28"/>
          <w:szCs w:val="28"/>
        </w:rPr>
        <w:t>0</w:t>
      </w:r>
      <w:r>
        <w:rPr>
          <w:rFonts w:hint="eastAsia" w:ascii="宋体" w:hAnsi="宋体" w:eastAsia="宋体" w:cs="宋体"/>
          <w:kern w:val="0"/>
          <w:sz w:val="28"/>
          <w:szCs w:val="28"/>
        </w:rPr>
        <w:t>cm不得分；</w:t>
      </w:r>
    </w:p>
    <w:p>
      <w:pPr>
        <w:widowControl/>
        <w:ind w:left="420"/>
        <w:jc w:val="lef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显示绝对误差5cm-</w:t>
      </w:r>
      <w:r>
        <w:rPr>
          <w:rFonts w:ascii="宋体" w:hAnsi="宋体" w:eastAsia="宋体" w:cs="宋体"/>
          <w:kern w:val="0"/>
          <w:sz w:val="28"/>
          <w:szCs w:val="28"/>
        </w:rPr>
        <w:t>10</w:t>
      </w:r>
      <w:r>
        <w:rPr>
          <w:rFonts w:hint="eastAsia" w:ascii="宋体" w:hAnsi="宋体" w:eastAsia="宋体" w:cs="宋体"/>
          <w:kern w:val="0"/>
          <w:sz w:val="28"/>
          <w:szCs w:val="28"/>
        </w:rPr>
        <w:t>cm</w:t>
      </w:r>
      <w:r>
        <w:rPr>
          <w:rFonts w:ascii="宋体" w:hAnsi="宋体" w:eastAsia="宋体" w:cs="宋体"/>
          <w:kern w:val="0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kern w:val="0"/>
          <w:sz w:val="28"/>
          <w:szCs w:val="28"/>
        </w:rPr>
        <w:t>，每个坐标得</w:t>
      </w:r>
      <w:r>
        <w:rPr>
          <w:rFonts w:ascii="宋体" w:hAnsi="宋体" w:eastAsia="宋体" w:cs="宋体"/>
          <w:kern w:val="0"/>
          <w:sz w:val="28"/>
          <w:szCs w:val="28"/>
        </w:rPr>
        <w:t>5</w:t>
      </w:r>
      <w:r>
        <w:rPr>
          <w:rFonts w:hint="eastAsia" w:ascii="宋体" w:hAnsi="宋体" w:eastAsia="宋体" w:cs="宋体"/>
          <w:kern w:val="0"/>
          <w:sz w:val="28"/>
          <w:szCs w:val="28"/>
        </w:rPr>
        <w:t>分；</w:t>
      </w:r>
    </w:p>
    <w:p>
      <w:pPr>
        <w:widowControl/>
        <w:ind w:left="420"/>
        <w:jc w:val="lef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显示绝对误差小于5cm，每个坐标得</w:t>
      </w:r>
      <w:r>
        <w:rPr>
          <w:rFonts w:ascii="宋体" w:hAnsi="宋体" w:eastAsia="宋体" w:cs="宋体"/>
          <w:kern w:val="0"/>
          <w:sz w:val="28"/>
          <w:szCs w:val="28"/>
        </w:rPr>
        <w:t>10</w:t>
      </w:r>
      <w:r>
        <w:rPr>
          <w:rFonts w:hint="eastAsia" w:ascii="宋体" w:hAnsi="宋体" w:eastAsia="宋体" w:cs="宋体"/>
          <w:kern w:val="0"/>
          <w:sz w:val="28"/>
          <w:szCs w:val="28"/>
        </w:rPr>
        <w:t>分。</w:t>
      </w:r>
    </w:p>
    <w:p>
      <w:pPr>
        <w:widowControl/>
        <w:jc w:val="lef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ascii="宋体" w:hAnsi="宋体" w:eastAsia="宋体" w:cs="宋体"/>
          <w:kern w:val="0"/>
          <w:sz w:val="28"/>
          <w:szCs w:val="28"/>
        </w:rPr>
        <w:t>4</w:t>
      </w:r>
      <w:r>
        <w:rPr>
          <w:rFonts w:hint="eastAsia" w:ascii="宋体" w:hAnsi="宋体" w:eastAsia="宋体" w:cs="宋体"/>
          <w:kern w:val="0"/>
          <w:sz w:val="28"/>
          <w:szCs w:val="28"/>
        </w:rPr>
        <w:t>、报告撰写2</w:t>
      </w:r>
      <w:r>
        <w:rPr>
          <w:rFonts w:ascii="宋体" w:hAnsi="宋体" w:eastAsia="宋体" w:cs="宋体"/>
          <w:kern w:val="0"/>
          <w:sz w:val="28"/>
          <w:szCs w:val="28"/>
        </w:rPr>
        <w:t>5</w:t>
      </w:r>
      <w:r>
        <w:rPr>
          <w:rFonts w:hint="eastAsia" w:ascii="宋体" w:hAnsi="宋体" w:eastAsia="宋体" w:cs="宋体"/>
          <w:kern w:val="0"/>
          <w:sz w:val="28"/>
          <w:szCs w:val="28"/>
        </w:rPr>
        <w:t>分。</w:t>
      </w:r>
    </w:p>
    <w:sectPr>
      <w:pgSz w:w="11906" w:h="16838"/>
      <w:pgMar w:top="851" w:right="991" w:bottom="1440" w:left="85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F37BF"/>
    <w:multiLevelType w:val="multilevel"/>
    <w:tmpl w:val="07CF37BF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 w:ascii="宋体" w:hAnsi="宋体" w:eastAsia="宋体" w:cs="宋体"/>
        <w:sz w:val="24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8921946"/>
    <w:multiLevelType w:val="multilevel"/>
    <w:tmpl w:val="28921946"/>
    <w:lvl w:ilvl="0" w:tentative="0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868"/>
    <w:rsid w:val="003D3770"/>
    <w:rsid w:val="004D5156"/>
    <w:rsid w:val="00952868"/>
    <w:rsid w:val="00B54723"/>
    <w:rsid w:val="00CC198B"/>
    <w:rsid w:val="00CC7279"/>
    <w:rsid w:val="00E553F7"/>
    <w:rsid w:val="09753BBC"/>
    <w:rsid w:val="686C6D68"/>
    <w:rsid w:val="74756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80</Words>
  <Characters>459</Characters>
  <Lines>3</Lines>
  <Paragraphs>1</Paragraphs>
  <TotalTime>54</TotalTime>
  <ScaleCrop>false</ScaleCrop>
  <LinksUpToDate>false</LinksUpToDate>
  <CharactersWithSpaces>538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2019-03-05T02:38:00Z</dcterms:created>
  <dc:creator>杨雪</dc:creator>
  <cp:lastModifiedBy>王善华</cp:lastModifiedBy>
  <dcterms:modified xsi:type="dcterms:W3CDTF">2020-03-29T10:13:41Z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